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AB0" w:rsidRDefault="002D7584">
      <w:r>
        <w:t>Link to Regulation 13 (3</w:t>
      </w:r>
      <w:r w:rsidR="00466B2E">
        <w:t>) -</w:t>
      </w:r>
      <w:r>
        <w:t xml:space="preserve"> Statement of Investor Grievance Complaints for the quarter ended </w:t>
      </w:r>
      <w:r w:rsidR="003B2F41">
        <w:t>30.0</w:t>
      </w:r>
      <w:r w:rsidR="001462DF">
        <w:t>9</w:t>
      </w:r>
      <w:r w:rsidR="003B2F41">
        <w:t>.2018</w:t>
      </w:r>
    </w:p>
    <w:p w:rsidR="003B2F41" w:rsidRDefault="003B2F41"/>
    <w:p w:rsidR="001462DF" w:rsidRDefault="00702063">
      <w:hyperlink r:id="rId4" w:history="1">
        <w:r w:rsidR="001462DF">
          <w:rPr>
            <w:rStyle w:val="Hyperlink"/>
          </w:rPr>
          <w:t>https://www.bseindia.com/corporates/anndet_new.aspx?newsid=aff80b74-a257-4026-bc14-ac1f8625841b&amp;flag=C&amp;type=A&amp;scrip_CD=511401</w:t>
        </w:r>
      </w:hyperlink>
      <w:r w:rsidR="001462DF">
        <w:t xml:space="preserve"> </w:t>
      </w:r>
    </w:p>
    <w:p w:rsidR="001462DF" w:rsidRDefault="001462DF"/>
    <w:sectPr w:rsidR="001462DF" w:rsidSect="009331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F2AB0"/>
    <w:rsid w:val="000F2AB0"/>
    <w:rsid w:val="001462DF"/>
    <w:rsid w:val="002B2396"/>
    <w:rsid w:val="002D7584"/>
    <w:rsid w:val="00351CDE"/>
    <w:rsid w:val="003B2F41"/>
    <w:rsid w:val="00466B2E"/>
    <w:rsid w:val="00483972"/>
    <w:rsid w:val="005268AA"/>
    <w:rsid w:val="00702063"/>
    <w:rsid w:val="007922AF"/>
    <w:rsid w:val="009331FE"/>
    <w:rsid w:val="00AA3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2A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seindia.com/corporates/anndet_new.aspx?newsid=aff80b74-a257-4026-bc14-ac1f8625841b&amp;flag=C&amp;type=A&amp;scrip_CD=511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mcl-accounts1</dc:creator>
  <cp:keywords/>
  <dc:description/>
  <cp:lastModifiedBy>mcl-accounts1</cp:lastModifiedBy>
  <cp:revision>7</cp:revision>
  <dcterms:created xsi:type="dcterms:W3CDTF">2019-05-20T06:13:00Z</dcterms:created>
  <dcterms:modified xsi:type="dcterms:W3CDTF">2019-06-13T07:56:00Z</dcterms:modified>
</cp:coreProperties>
</file>